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0.0 -->
  <w:background w:color="ffffff">
    <v:background id="_x0000_s1025" filled="t"/>
  </w:background>
  <w:body>
    <w:p w:rsidR="00F271FE" w14:paraId="00000009" w14:textId="77777777">
      <w:pPr>
        <w:pStyle w:val="Heading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:rsidR="00F271FE" w14:paraId="0000000A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F271FE" w14:paraId="0000000B" w14:textId="77777777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:rsidR="00F271FE" w14:paraId="0000000C" w14:textId="08D20C2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  <w:r w:rsidR="00DC7F86">
        <w:rPr>
          <w:rFonts w:ascii="Arial" w:eastAsia="Arial" w:hAnsi="Arial" w:cs="Arial"/>
          <w:b/>
        </w:rPr>
        <w:t xml:space="preserve"> top-</w:t>
      </w:r>
      <w:r w:rsidR="00E105D5">
        <w:rPr>
          <w:rFonts w:ascii="Arial" w:eastAsia="Arial" w:hAnsi="Arial" w:cs="Arial"/>
          <w:b/>
        </w:rPr>
        <w:t>voziky</w:t>
      </w:r>
      <w:r w:rsidR="00DC7F86">
        <w:rPr>
          <w:rFonts w:ascii="Arial" w:eastAsia="Arial" w:hAnsi="Arial" w:cs="Arial"/>
          <w:b/>
        </w:rPr>
        <w:t>.cz</w:t>
      </w:r>
    </w:p>
    <w:p w:rsidR="00F271FE" w14:paraId="0000000E" w14:textId="79705262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r w:rsidR="00956639">
        <w:rPr>
          <w:rFonts w:ascii="Arial" w:eastAsia="Arial" w:hAnsi="Arial" w:cs="Arial"/>
        </w:rPr>
        <w:t>www.top-</w:t>
      </w:r>
      <w:r w:rsidR="00E105D5">
        <w:rPr>
          <w:rFonts w:ascii="Arial" w:eastAsia="Arial" w:hAnsi="Arial" w:cs="Arial"/>
        </w:rPr>
        <w:t>voziky</w:t>
      </w:r>
      <w:r w:rsidR="00956639">
        <w:rPr>
          <w:rFonts w:ascii="Arial" w:eastAsia="Arial" w:hAnsi="Arial" w:cs="Arial"/>
        </w:rPr>
        <w:t>.cz</w:t>
      </w:r>
    </w:p>
    <w:p w:rsidR="00956639" w:rsidP="00956639" w14:paraId="14E18BDE" w14:textId="3131C608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  <w:t>VAPOL CZ s.r.o.</w:t>
      </w:r>
      <w:r>
        <w:rPr>
          <w:rFonts w:ascii="Arial" w:eastAsia="Arial" w:hAnsi="Arial" w:cs="Arial"/>
        </w:rPr>
        <w:br/>
        <w:t>Se sídlem:</w:t>
      </w:r>
      <w:r>
        <w:rPr>
          <w:rFonts w:ascii="Arial" w:eastAsia="Arial" w:hAnsi="Arial" w:cs="Arial"/>
        </w:rPr>
        <w:tab/>
      </w:r>
      <w:r w:rsidRPr="0034289F" w:rsidR="0034289F">
        <w:rPr>
          <w:rFonts w:ascii="Arial" w:eastAsia="Arial" w:hAnsi="Arial" w:cs="Arial"/>
        </w:rPr>
        <w:t>Průmyslová zóna Holešov</w:t>
      </w:r>
      <w:r w:rsidR="0034289F">
        <w:rPr>
          <w:rFonts w:ascii="Arial" w:eastAsia="Arial" w:hAnsi="Arial" w:cs="Arial"/>
        </w:rPr>
        <w:t xml:space="preserve">, </w:t>
      </w:r>
      <w:r w:rsidR="0034289F">
        <w:rPr>
          <w:rFonts w:ascii="Arial" w:eastAsia="Arial" w:hAnsi="Arial" w:cs="Arial"/>
        </w:rPr>
        <w:br/>
        <w:t xml:space="preserve">                        </w:t>
      </w:r>
      <w:r w:rsidRPr="0034289F" w:rsidR="0034289F">
        <w:rPr>
          <w:rFonts w:ascii="Arial" w:eastAsia="Arial" w:hAnsi="Arial" w:cs="Arial"/>
        </w:rPr>
        <w:t>Holešovská, parcel</w:t>
      </w:r>
      <w:r w:rsidR="0034289F">
        <w:rPr>
          <w:rFonts w:ascii="Arial" w:eastAsia="Arial" w:hAnsi="Arial" w:cs="Arial"/>
        </w:rPr>
        <w:t>.</w:t>
      </w:r>
      <w:r w:rsidRPr="0034289F" w:rsidR="0034289F">
        <w:rPr>
          <w:rFonts w:ascii="Arial" w:eastAsia="Arial" w:hAnsi="Arial" w:cs="Arial"/>
        </w:rPr>
        <w:t xml:space="preserve"> číslo 2760/142 (naproti POKART spol. s r.o. - č. p. 1677)</w:t>
      </w:r>
      <w:r w:rsidR="0034289F">
        <w:rPr>
          <w:rFonts w:ascii="Arial" w:eastAsia="Arial" w:hAnsi="Arial" w:cs="Arial"/>
        </w:rPr>
        <w:br/>
        <w:t xml:space="preserve">                        </w:t>
      </w:r>
      <w:r w:rsidRPr="0034289F" w:rsidR="0034289F">
        <w:rPr>
          <w:rFonts w:ascii="Arial" w:eastAsia="Arial" w:hAnsi="Arial" w:cs="Arial"/>
        </w:rPr>
        <w:t>76901 Holešov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IČ/DIČ:</w:t>
      </w:r>
      <w:r>
        <w:rPr>
          <w:rFonts w:ascii="Arial" w:eastAsia="Arial" w:hAnsi="Arial" w:cs="Arial"/>
        </w:rPr>
        <w:tab/>
        <w:t>26783789/CZ26783789</w:t>
      </w:r>
      <w:r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br/>
      </w: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hyperlink r:id="rId5" w:history="1">
        <w:r w:rsidRPr="001305E3" w:rsidR="00E105D5">
          <w:rPr>
            <w:rStyle w:val="Hyperlink"/>
            <w:rFonts w:ascii="Arial" w:eastAsia="Arial" w:hAnsi="Arial" w:cs="Arial"/>
          </w:rPr>
          <w:t>info@top-voziky.cz</w:t>
        </w:r>
      </w:hyperlink>
      <w:r>
        <w:rPr>
          <w:rFonts w:ascii="Arial" w:eastAsia="Arial" w:hAnsi="Arial" w:cs="Arial"/>
        </w:rPr>
        <w:br/>
        <w:t>Telefonní číslo:</w:t>
      </w:r>
      <w:r>
        <w:rPr>
          <w:rFonts w:ascii="Arial" w:eastAsia="Arial" w:hAnsi="Arial" w:cs="Arial"/>
        </w:rPr>
        <w:tab/>
        <w:t>571 113 113</w:t>
      </w:r>
    </w:p>
    <w:p w:rsidR="00F271FE" w14:paraId="00000014" w14:textId="2BBF914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:rsidR="00F271FE" w14:paraId="00000017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:rsidR="00F271FE" w14:paraId="00000018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:rsidR="00F271FE" w14:paraId="00000019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:rsidR="00F271FE" w14:paraId="0000001A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:rsidR="00F271FE" w14:paraId="0000001B" w14:textId="77777777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:rsidR="00F271FE" w14:paraId="0000001C" w14:textId="7777777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14:paraId="0000001D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:rsidR="00F271FE" w14:paraId="0000001E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:rsidR="00F271FE" w14:paraId="0000001F" w14:textId="452614E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 w:rsidR="00DC7F86">
        <w:rPr>
          <w:rFonts w:ascii="Arial" w:eastAsia="Arial" w:hAnsi="Arial" w:cs="Arial"/>
        </w:rPr>
        <w:t>top-</w:t>
      </w:r>
      <w:r w:rsidR="00E105D5">
        <w:rPr>
          <w:rFonts w:ascii="Arial" w:eastAsia="Arial" w:hAnsi="Arial" w:cs="Arial"/>
        </w:rPr>
        <w:t>voziky</w:t>
      </w:r>
      <w:r w:rsidR="00DC7F86">
        <w:rPr>
          <w:rFonts w:ascii="Arial" w:eastAsia="Arial" w:hAnsi="Arial" w:cs="Arial"/>
        </w:rPr>
        <w:t>.cz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vadu podrobně </w:t>
      </w:r>
      <w:r>
        <w:rPr>
          <w:rFonts w:ascii="Arial" w:eastAsia="Arial" w:hAnsi="Arial" w:cs="Arial"/>
          <w:i/>
          <w:sz w:val="20"/>
          <w:szCs w:val="20"/>
        </w:rPr>
        <w:t>popsat )</w:t>
      </w:r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</w:t>
      </w:r>
      <w:sdt>
        <w:sdtPr>
          <w:tag w:val="goog_rdk_0"/>
          <w:id w:val="-463042298"/>
          <w:showingPlcHdr/>
          <w:richText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</w:rPr>
        <w:t xml:space="preserve">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r>
        <w:rPr>
          <w:rFonts w:ascii="Arial" w:eastAsia="Arial" w:hAnsi="Arial" w:cs="Arial"/>
          <w:i/>
          <w:sz w:val="20"/>
          <w:szCs w:val="20"/>
        </w:rPr>
        <w:t>popsat ;</w:t>
      </w:r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:rsidR="00F271FE" w14:paraId="00000020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</w:t>
      </w:r>
      <w:r>
        <w:rPr>
          <w:rFonts w:ascii="Arial" w:eastAsia="Arial" w:hAnsi="Arial" w:cs="Arial"/>
          <w:i/>
          <w:sz w:val="20"/>
          <w:szCs w:val="20"/>
        </w:rPr>
        <w:t>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14:paraId="00000021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:rsidR="00F271FE" w14:paraId="00000023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:rsidR="00F271FE" w14:paraId="00000024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:rsidR="00F271FE" w14:paraId="00000025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:rsidR="00F271FE" w14:paraId="00000026" w14:textId="77777777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:rsidR="00F271FE" w14:paraId="00000027" w14:textId="77777777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:rsidR="00F271FE" w14:paraId="00000028" w14:textId="7777777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14:paraId="00000029" w14:textId="77777777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:rsidR="00F271FE" w14:paraId="0000002A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:rsidR="00F271FE" w14:paraId="0000002B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14:paraId="0000002C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:rsidR="00F271FE" w14:paraId="0000002D" w14:textId="77777777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:rsidR="00F271FE" w14:paraId="0000002E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:rsidR="00F271FE" w14:paraId="0000002F" w14:textId="77777777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:rsidR="00F271FE" w14:paraId="00000030" w14:textId="77777777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:rsidR="00F271FE" w14:paraId="00000031" w14:textId="7777777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F271FE" w14:paraId="00000032" w14:textId="7777777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:rsidR="00F271FE" w14:paraId="00000033" w14:textId="77777777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F271FE" w14:paraId="00000034" w14:textId="77777777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:rsidR="00F271FE" w14:paraId="00000035" w14:textId="3492C7F5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  <w:richText/>
        </w:sdtPr>
        <w:sdtContent>
          <w:r w:rsidR="00C57824">
            <w:t xml:space="preserve">     </w:t>
          </w:r>
        </w:sdtContent>
      </w:sdt>
      <w:r>
        <w:rPr>
          <w:rFonts w:ascii="Arial" w:eastAsia="Arial" w:hAnsi="Arial" w:cs="Arial"/>
          <w:i/>
          <w:sz w:val="20"/>
          <w:szCs w:val="20"/>
        </w:rPr>
        <w:t>věrohodným způsobem.</w:t>
      </w:r>
    </w:p>
    <w:p w:rsidR="00F271FE" w14:paraId="00000036" w14:textId="77777777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F271FE" w14:paraId="00000037" w14:textId="77777777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F271FE" w14:paraId="00000038" w14:textId="77777777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Reklamace je vyřízena teprve tehdy, když Vás o tom vyrozumíme. </w:t>
      </w:r>
      <w:r>
        <w:rPr>
          <w:rFonts w:ascii="Arial" w:eastAsia="Arial" w:hAnsi="Arial" w:cs="Arial"/>
          <w:color w:val="000000"/>
          <w:sz w:val="20"/>
          <w:szCs w:val="20"/>
        </w:rPr>
        <w:t>Vyprší</w:t>
      </w:r>
      <w:r>
        <w:rPr>
          <w:rFonts w:ascii="Arial" w:eastAsia="Arial" w:hAnsi="Arial" w:cs="Arial"/>
          <w:color w:val="000000"/>
          <w:sz w:val="20"/>
          <w:szCs w:val="20"/>
        </w:rPr>
        <w:t>-li zákonná lhůta, považujte to za podstatné porušení smlouvy a můžete od kupní smlouvy odstoupit.</w:t>
      </w:r>
    </w:p>
    <w:sectPr>
      <w:headerReference w:type="default" r:id="rId6"/>
      <w:footerReference w:type="default" r:id="rId7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71FE" w14:paraId="0000003A" w14:textId="77777777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/>
    </w:tblPr>
    <w:tblGrid>
      <w:gridCol w:w="7090"/>
    </w:tblGrid>
    <w:tr w14:paraId="4ED3EFDE" w14:textId="77777777">
      <w:tblPrEx>
        <w:tblW w:w="7090" w:type="dxa"/>
        <w:tblInd w:w="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Ex>
      <w:tc>
        <w:tcPr>
          <w:tcW w:w="7090" w:type="dxa"/>
          <w:vAlign w:val="bottom"/>
        </w:tcPr>
        <w:p w:rsidR="00F271FE" w14:paraId="0000003B" w14:textId="086F797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14:paraId="33A5F7C8" w14:textId="77777777">
      <w:tblPrEx>
        <w:tblW w:w="7090" w:type="dxa"/>
        <w:tblInd w:w="1560" w:type="dxa"/>
        <w:tblLayout w:type="fixed"/>
        <w:tblLook w:val="0400"/>
      </w:tblPrEx>
      <w:tc>
        <w:tcPr>
          <w:tcW w:w="7090" w:type="dxa"/>
          <w:vAlign w:val="bottom"/>
        </w:tcPr>
        <w:p w:rsidR="00F271FE" w14:paraId="0000003C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:rsidR="00F271FE" w14:paraId="0000003D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271FE" w14:paraId="00000039" w14:textId="0FAF29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Pr="001305E3" w:rsidR="00E105D5">
        <w:rPr>
          <w:rStyle w:val="Hyperlink"/>
          <w:rFonts w:ascii="Cambria" w:eastAsia="Cambria" w:hAnsi="Cambria" w:cs="Cambria"/>
          <w:i/>
        </w:rPr>
        <w:t>www.to</w:t>
      </w:r>
      <w:r w:rsidRPr="001305E3" w:rsidR="00E105D5">
        <w:rPr>
          <w:rStyle w:val="Hyperlink"/>
          <w:rFonts w:ascii="Cambria" w:eastAsia="Cambria" w:hAnsi="Cambria" w:cs="Cambria"/>
          <w:i/>
        </w:rPr>
        <w:t>p</w:t>
      </w:r>
      <w:r w:rsidRPr="001305E3" w:rsidR="00E105D5">
        <w:rPr>
          <w:rStyle w:val="Hyperlink"/>
          <w:rFonts w:ascii="Cambria" w:eastAsia="Cambria" w:hAnsi="Cambria" w:cs="Cambria"/>
          <w:i/>
        </w:rPr>
        <w:t>-voziky.cz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09560341">
    <w:abstractNumId w:val="1"/>
  </w:num>
  <w:num w:numId="2" w16cid:durableId="149961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305E3"/>
    <w:rsid w:val="0034289F"/>
    <w:rsid w:val="00597EC4"/>
    <w:rsid w:val="00644C80"/>
    <w:rsid w:val="00751574"/>
    <w:rsid w:val="007F23E4"/>
    <w:rsid w:val="00956639"/>
    <w:rsid w:val="00A41121"/>
    <w:rsid w:val="00A832FF"/>
    <w:rsid w:val="00B47F91"/>
    <w:rsid w:val="00B84C36"/>
    <w:rsid w:val="00BE3E42"/>
    <w:rsid w:val="00C1530A"/>
    <w:rsid w:val="00C57824"/>
    <w:rsid w:val="00DA205E"/>
    <w:rsid w:val="00DB17B9"/>
    <w:rsid w:val="00DC7F86"/>
    <w:rsid w:val="00E105D5"/>
    <w:rsid w:val="00E752D6"/>
    <w:rsid w:val="00F271FE"/>
    <w:rsid w:val="00FF7A55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42FB34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83B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A289C"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A289C"/>
  </w:style>
  <w:style w:type="character" w:styleId="Hyper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DefaultParagraphFont"/>
    <w:link w:val="Heading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DefaultParagraphFont"/>
    <w:link w:val="Heading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C30A0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5C3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C30A0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9566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105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info@top-voziky.cz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://www.top-voziky.cz" TargetMode="Externa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Miroslava Prášilová</cp:lastModifiedBy>
  <cp:revision>2</cp:revision>
  <dcterms:created xsi:type="dcterms:W3CDTF">2022-11-09T13:51:00Z</dcterms:created>
  <dcterms:modified xsi:type="dcterms:W3CDTF">2022-11-09T13:51:00Z</dcterms:modified>
</cp:coreProperties>
</file>